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C7" w:rsidRPr="006102A4" w:rsidRDefault="004F6C84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  <w:r w:rsidRPr="006102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     Приложение 1.2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832D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="007A4B39"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832D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832D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7A4B39"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</w:t>
      </w:r>
      <w:r w:rsidR="00832DB0">
        <w:rPr>
          <w:rFonts w:ascii="Times New Roman" w:eastAsia="Times New Roman" w:hAnsi="Times New Roman" w:cs="Times New Roman"/>
          <w:sz w:val="24"/>
          <w:szCs w:val="20"/>
          <w:lang w:eastAsia="ru-RU"/>
        </w:rPr>
        <w:t>вобережные электрические сети»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наименование субъекта электроэнергетики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 w:rsid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 __</w:t>
      </w:r>
      <w:r w:rsidR="007A4B39"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832D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832D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="007A4B39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08.07.2020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467DC7" w:rsidRPr="006102A4" w:rsidRDefault="00467DC7" w:rsidP="006102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65AE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371A65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Капитальный ремонт</w:t>
      </w:r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административного здания Ленинского РЭС. Волгоградская обл., Ленинский район, </w:t>
      </w:r>
      <w:proofErr w:type="spellStart"/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Start"/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.Л</w:t>
      </w:r>
      <w:proofErr w:type="gramEnd"/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енинск</w:t>
      </w:r>
      <w:proofErr w:type="spellEnd"/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ул.Пр</w:t>
      </w:r>
      <w:r w:rsidR="00832DB0">
        <w:rPr>
          <w:rFonts w:ascii="Times New Roman" w:eastAsia="Times New Roman" w:hAnsi="Times New Roman" w:cs="Times New Roman"/>
          <w:sz w:val="20"/>
          <w:szCs w:val="20"/>
          <w:lang w:eastAsia="ru-RU"/>
        </w:rPr>
        <w:t>омышленная</w:t>
      </w:r>
      <w:proofErr w:type="spellEnd"/>
      <w:r w:rsidR="00832D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№2 </w:t>
      </w:r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01.09.2021 по 30.09</w:t>
      </w:r>
      <w:r w:rsidR="002A67F9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B65AE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административного здания Ленинского РЭС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="00931D79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20.08_2015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Диспетчерское наименование:___________________________________________________</w:t>
      </w:r>
    </w:p>
    <w:p w:rsidR="00467DC7" w:rsidRPr="006102A4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6102A4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Инвентарный номер:  инв.№345300013968)</w:t>
      </w:r>
      <w:proofErr w:type="gramEnd"/>
    </w:p>
    <w:p w:rsidR="008C348F" w:rsidRPr="006102A4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6102A4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2614"/>
        <w:gridCol w:w="6298"/>
      </w:tblGrid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6102A4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6102A4" w:rsidRDefault="001D31E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Административное</w:t>
            </w:r>
          </w:p>
        </w:tc>
      </w:tr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6102A4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12E93"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CA3E9C" w:rsidRPr="006102A4" w:rsidTr="00CA3E9C">
        <w:trPr>
          <w:trHeight w:val="270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6102A4" w:rsidRDefault="00D12E9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B4FF2"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этаж</w:t>
            </w:r>
          </w:p>
        </w:tc>
      </w:tr>
      <w:tr w:rsidR="00CA3E9C" w:rsidRPr="006102A4" w:rsidTr="00CA3E9C">
        <w:trPr>
          <w:trHeight w:val="330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ленточные железобетонные</w:t>
            </w:r>
          </w:p>
        </w:tc>
      </w:tr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</w:tr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ж/б плиты</w:t>
            </w:r>
          </w:p>
        </w:tc>
      </w:tr>
      <w:tr w:rsidR="00CA3E9C" w:rsidRPr="006102A4" w:rsidTr="00CA3E9C">
        <w:trPr>
          <w:trHeight w:val="5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6102A4" w:rsidRDefault="001565FB" w:rsidP="00F0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Шифер </w:t>
            </w:r>
          </w:p>
        </w:tc>
      </w:tr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6102A4" w:rsidRDefault="00D12E9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366,5 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6102A4" w:rsidTr="00CA3E9C">
        <w:trPr>
          <w:trHeight w:val="28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6102A4" w:rsidRDefault="00D12E9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864,2</w:t>
            </w:r>
            <w:r w:rsidR="009B4FF2"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9B4FF2"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6102A4" w:rsidTr="00CA3E9C">
        <w:trPr>
          <w:trHeight w:val="31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6102A4" w:rsidRDefault="00D12E9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3423</w:t>
            </w:r>
            <w:r w:rsidR="009B4FF2"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</w:tr>
      <w:tr w:rsidR="00CA3E9C" w:rsidRPr="006102A4" w:rsidTr="00CA3E9C">
        <w:trPr>
          <w:trHeight w:val="34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6102A4" w:rsidTr="00CA3E9C">
        <w:trPr>
          <w:trHeight w:val="64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6102A4" w:rsidTr="00CA3E9C">
        <w:trPr>
          <w:trHeight w:val="360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6102A4" w:rsidTr="00CA3E9C">
        <w:trPr>
          <w:trHeight w:val="61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6102A4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6102A4" w:rsidTr="00CA3E9C">
        <w:trPr>
          <w:trHeight w:val="675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6102A4" w:rsidTr="00CA3E9C">
        <w:trPr>
          <w:trHeight w:val="330"/>
        </w:trPr>
        <w:tc>
          <w:tcPr>
            <w:tcW w:w="68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6102A4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6102A4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135" w:rsidRDefault="00A37135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135" w:rsidRPr="006102A4" w:rsidRDefault="00A37135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6102A4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522"/>
        <w:gridCol w:w="850"/>
        <w:gridCol w:w="4186"/>
      </w:tblGrid>
      <w:tr w:rsidR="00C8270D" w:rsidRPr="006102A4" w:rsidTr="001565FB">
        <w:tc>
          <w:tcPr>
            <w:tcW w:w="510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N 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6102A4" w:rsidTr="00C06FF4">
        <w:trPr>
          <w:trHeight w:val="431"/>
        </w:trPr>
        <w:tc>
          <w:tcPr>
            <w:tcW w:w="510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6102A4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5F2ECC" w:rsidRPr="006102A4" w:rsidTr="001565FB">
        <w:tc>
          <w:tcPr>
            <w:tcW w:w="510" w:type="dxa"/>
            <w:vMerge w:val="restart"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1</w:t>
            </w:r>
          </w:p>
        </w:tc>
        <w:tc>
          <w:tcPr>
            <w:tcW w:w="1984" w:type="dxa"/>
            <w:vMerge w:val="restart"/>
          </w:tcPr>
          <w:p w:rsidR="005F2ECC" w:rsidRPr="006102A4" w:rsidRDefault="005F2E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2A4">
              <w:rPr>
                <w:rFonts w:ascii="Times New Roman" w:hAnsi="Times New Roman" w:cs="Times New Roman"/>
                <w:sz w:val="20"/>
                <w:szCs w:val="20"/>
              </w:rPr>
              <w:t>Окна</w:t>
            </w:r>
          </w:p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</w:tcPr>
          <w:p w:rsidR="005F2ECC" w:rsidRPr="006102A4" w:rsidRDefault="005F2ECC" w:rsidP="008104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Гниение деревянных конструкций, растрескивание, отшелушивание </w:t>
            </w: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лкп</w:t>
            </w:r>
            <w:proofErr w:type="spellEnd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</w:t>
            </w: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несиправность</w:t>
            </w:r>
            <w:proofErr w:type="spellEnd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запирающих механизмов</w:t>
            </w:r>
          </w:p>
          <w:p w:rsidR="005F2ECC" w:rsidRPr="006102A4" w:rsidRDefault="005F2ECC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</w:t>
            </w:r>
          </w:p>
        </w:tc>
        <w:tc>
          <w:tcPr>
            <w:tcW w:w="4186" w:type="dxa"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деревянных оконных блоков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93,34</w:t>
            </w:r>
          </w:p>
        </w:tc>
        <w:tc>
          <w:tcPr>
            <w:tcW w:w="4186" w:type="dxa"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F2ECC" w:rsidRPr="006102A4" w:rsidRDefault="005F2ECC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оконных переплётов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0,875</w:t>
            </w:r>
          </w:p>
        </w:tc>
        <w:tc>
          <w:tcPr>
            <w:tcW w:w="4186" w:type="dxa"/>
          </w:tcPr>
          <w:p w:rsidR="005F2ECC" w:rsidRPr="006102A4" w:rsidRDefault="005F2ECC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деревянных подоконников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93,34</w:t>
            </w:r>
          </w:p>
        </w:tc>
        <w:tc>
          <w:tcPr>
            <w:tcW w:w="4186" w:type="dxa"/>
          </w:tcPr>
          <w:p w:rsidR="005F2ECC" w:rsidRPr="006102A4" w:rsidRDefault="005F2ECC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Установка блоков ПВХ с поворотно-откидной частью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5F2ECC" w:rsidRPr="006102A4" w:rsidRDefault="00E5624F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93,34</w:t>
            </w:r>
          </w:p>
        </w:tc>
        <w:tc>
          <w:tcPr>
            <w:tcW w:w="4186" w:type="dxa"/>
          </w:tcPr>
          <w:p w:rsidR="005F2ECC" w:rsidRPr="006102A4" w:rsidRDefault="005F2ECC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москитных сеток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</w:t>
            </w:r>
          </w:p>
        </w:tc>
        <w:tc>
          <w:tcPr>
            <w:tcW w:w="4186" w:type="dxa"/>
          </w:tcPr>
          <w:p w:rsidR="005F2ECC" w:rsidRPr="006102A4" w:rsidRDefault="005F2ECC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Крепление для москитной сетки металл цвет белый (</w:t>
            </w: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компл</w:t>
            </w:r>
            <w:proofErr w:type="spellEnd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 - 4 шт.)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E5624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4186" w:type="dxa"/>
          </w:tcPr>
          <w:p w:rsidR="005F2ECC" w:rsidRPr="006102A4" w:rsidRDefault="00323490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234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подоконных досок из ПВХ: в каменных стенах толщиной до 0,51 м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</w:t>
            </w:r>
          </w:p>
        </w:tc>
        <w:tc>
          <w:tcPr>
            <w:tcW w:w="4186" w:type="dxa"/>
          </w:tcPr>
          <w:p w:rsidR="005F2ECC" w:rsidRPr="006102A4" w:rsidRDefault="005F2ECC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уголков ПВХ на клее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32,76</w:t>
            </w:r>
          </w:p>
        </w:tc>
        <w:tc>
          <w:tcPr>
            <w:tcW w:w="4186" w:type="dxa"/>
          </w:tcPr>
          <w:p w:rsidR="005F2ECC" w:rsidRPr="006102A4" w:rsidRDefault="002D3680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D36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117,9</w:t>
            </w:r>
          </w:p>
        </w:tc>
        <w:tc>
          <w:tcPr>
            <w:tcW w:w="4186" w:type="dxa"/>
          </w:tcPr>
          <w:p w:rsidR="005F2ECC" w:rsidRPr="006102A4" w:rsidRDefault="005F2ECC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Штукатурка откосов снаружи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35,37</w:t>
            </w:r>
          </w:p>
        </w:tc>
        <w:tc>
          <w:tcPr>
            <w:tcW w:w="4186" w:type="dxa"/>
          </w:tcPr>
          <w:p w:rsidR="005F2ECC" w:rsidRPr="006102A4" w:rsidRDefault="005F2ECC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Окраска откосов</w:t>
            </w:r>
            <w:r w:rsidR="00E5624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фасада</w:t>
            </w:r>
          </w:p>
        </w:tc>
      </w:tr>
      <w:tr w:rsidR="005F2ECC" w:rsidRPr="006102A4" w:rsidTr="001565FB">
        <w:tc>
          <w:tcPr>
            <w:tcW w:w="510" w:type="dxa"/>
            <w:vMerge/>
          </w:tcPr>
          <w:p w:rsidR="005F2ECC" w:rsidRPr="006102A4" w:rsidRDefault="005F2EC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F2ECC" w:rsidRPr="006102A4" w:rsidRDefault="005F2ECC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5F2ECC" w:rsidRPr="006102A4" w:rsidRDefault="005F2ECC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5F2ECC" w:rsidRPr="006102A4" w:rsidRDefault="005F2ECC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10,2</w:t>
            </w:r>
          </w:p>
        </w:tc>
        <w:tc>
          <w:tcPr>
            <w:tcW w:w="4186" w:type="dxa"/>
          </w:tcPr>
          <w:p w:rsidR="005F2ECC" w:rsidRPr="006102A4" w:rsidRDefault="00797C7A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97C7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Устройство обделок на фасадах (наружные </w:t>
            </w:r>
            <w:proofErr w:type="gramStart"/>
            <w:r w:rsidRPr="00797C7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подо</w:t>
            </w:r>
            <w:proofErr w:type="gramEnd"/>
            <w:r w:rsidRPr="00797C7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конники, пояски, балконы и др.): без водосточных труб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Парапет</w:t>
            </w:r>
          </w:p>
        </w:tc>
        <w:tc>
          <w:tcPr>
            <w:tcW w:w="1304" w:type="dxa"/>
            <w:vMerge w:val="restart"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Сквозные трещины в кирпичной кладке парапета, разрушение штукатурного слоя парапета и керамической плитки </w:t>
            </w:r>
            <w:r w:rsidR="005D629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 ступенях </w:t>
            </w:r>
            <w:r w:rsidR="005D629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и площадке.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Коррозия металла поручней и стоек </w:t>
            </w:r>
            <w:r w:rsidR="00D6019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козырька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входной группы. Деформация и нарушение целостности напольного покрытия в помещении здания (линолеум). Разрушение напольной керамической плитки на лестничном марше внутри здания.  </w:t>
            </w: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м3</w:t>
            </w:r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8,16</w:t>
            </w:r>
          </w:p>
        </w:tc>
        <w:tc>
          <w:tcPr>
            <w:tcW w:w="4186" w:type="dxa"/>
          </w:tcPr>
          <w:p w:rsidR="00057892" w:rsidRPr="00797C7A" w:rsidRDefault="00057892" w:rsidP="003B46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кирпичной кладки парапета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0,6825</w:t>
            </w:r>
          </w:p>
        </w:tc>
        <w:tc>
          <w:tcPr>
            <w:tcW w:w="4186" w:type="dxa"/>
          </w:tcPr>
          <w:p w:rsidR="00057892" w:rsidRPr="00797C7A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ленточных фундаментов: бетонных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0,016</w:t>
            </w:r>
          </w:p>
        </w:tc>
        <w:tc>
          <w:tcPr>
            <w:tcW w:w="4186" w:type="dxa"/>
          </w:tcPr>
          <w:p w:rsidR="00057892" w:rsidRPr="00797C7A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набетонок</w:t>
            </w:r>
            <w:proofErr w:type="spellEnd"/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18,02</w:t>
            </w:r>
          </w:p>
        </w:tc>
        <w:tc>
          <w:tcPr>
            <w:tcW w:w="4186" w:type="dxa"/>
          </w:tcPr>
          <w:p w:rsidR="00057892" w:rsidRPr="00A4339C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Улучшенная штукатурка фасадов цементно-известковым раствором по камню: стен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7,056</w:t>
            </w:r>
          </w:p>
        </w:tc>
        <w:tc>
          <w:tcPr>
            <w:tcW w:w="4186" w:type="dxa"/>
          </w:tcPr>
          <w:p w:rsidR="00057892" w:rsidRPr="00797C7A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Разборка покрытий полов: из керамических плиток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7,056</w:t>
            </w:r>
          </w:p>
        </w:tc>
        <w:tc>
          <w:tcPr>
            <w:tcW w:w="4186" w:type="dxa"/>
          </w:tcPr>
          <w:p w:rsidR="00057892" w:rsidRPr="00797C7A" w:rsidRDefault="00057892" w:rsidP="00A433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Устройство стяжек: цементных толщиной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 мм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17,616</w:t>
            </w:r>
          </w:p>
        </w:tc>
        <w:tc>
          <w:tcPr>
            <w:tcW w:w="4186" w:type="dxa"/>
          </w:tcPr>
          <w:p w:rsidR="00057892" w:rsidRPr="00797C7A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Устройство покрытий из плит </w:t>
            </w:r>
            <w:proofErr w:type="spellStart"/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керамогранитных</w:t>
            </w:r>
            <w:proofErr w:type="spellEnd"/>
            <w:r w:rsidRPr="00A433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размером: 40х40 см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</w:p>
        </w:tc>
        <w:tc>
          <w:tcPr>
            <w:tcW w:w="4186" w:type="dxa"/>
          </w:tcPr>
          <w:p w:rsidR="00057892" w:rsidRPr="00A4339C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поверхности щетками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</w:p>
        </w:tc>
        <w:tc>
          <w:tcPr>
            <w:tcW w:w="4186" w:type="dxa"/>
          </w:tcPr>
          <w:p w:rsidR="00057892" w:rsidRPr="00A4339C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Обеспыливание</w:t>
            </w:r>
            <w:proofErr w:type="spellEnd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поверхности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</w:p>
        </w:tc>
        <w:tc>
          <w:tcPr>
            <w:tcW w:w="4186" w:type="dxa"/>
          </w:tcPr>
          <w:p w:rsidR="00057892" w:rsidRPr="00A4339C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Огрунтовка</w:t>
            </w:r>
            <w:proofErr w:type="spellEnd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</w:p>
        </w:tc>
        <w:tc>
          <w:tcPr>
            <w:tcW w:w="4186" w:type="dxa"/>
          </w:tcPr>
          <w:p w:rsidR="00057892" w:rsidRPr="00A4339C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Окраска металлических </w:t>
            </w:r>
            <w:proofErr w:type="spellStart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огрунтованных</w:t>
            </w:r>
            <w:proofErr w:type="spellEnd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поверхностей: эмалью ПФ-115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4,55</w:t>
            </w:r>
          </w:p>
        </w:tc>
        <w:tc>
          <w:tcPr>
            <w:tcW w:w="4186" w:type="dxa"/>
          </w:tcPr>
          <w:p w:rsidR="00057892" w:rsidRPr="00A4339C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4186" w:type="dxa"/>
          </w:tcPr>
          <w:p w:rsidR="00057892" w:rsidRPr="00797C7A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Ремонт </w:t>
            </w:r>
            <w:proofErr w:type="spellStart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отмостки</w:t>
            </w:r>
            <w:proofErr w:type="spellEnd"/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: бетонной толщиной 15 см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51,84</w:t>
            </w:r>
          </w:p>
        </w:tc>
        <w:tc>
          <w:tcPr>
            <w:tcW w:w="4186" w:type="dxa"/>
          </w:tcPr>
          <w:p w:rsidR="00057892" w:rsidRPr="00797C7A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Замена линолеума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51,84</w:t>
            </w:r>
          </w:p>
        </w:tc>
        <w:tc>
          <w:tcPr>
            <w:tcW w:w="4186" w:type="dxa"/>
          </w:tcPr>
          <w:p w:rsidR="00057892" w:rsidRPr="00797C7A" w:rsidRDefault="00057892" w:rsidP="00EE04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Устройство стяжек: цементных толщиной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 мм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35</w:t>
            </w:r>
          </w:p>
        </w:tc>
        <w:tc>
          <w:tcPr>
            <w:tcW w:w="4186" w:type="dxa"/>
          </w:tcPr>
          <w:p w:rsidR="00057892" w:rsidRPr="00797C7A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плинтусов поливинилхлоридных: на винтах самонарезающих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</w:t>
            </w:r>
          </w:p>
        </w:tc>
        <w:tc>
          <w:tcPr>
            <w:tcW w:w="4186" w:type="dxa"/>
          </w:tcPr>
          <w:p w:rsidR="00057892" w:rsidRPr="00EE0497" w:rsidRDefault="00057892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0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плинтусов: из плиток керамических</w:t>
            </w:r>
          </w:p>
        </w:tc>
      </w:tr>
      <w:tr w:rsidR="00057892" w:rsidRPr="006102A4" w:rsidTr="001565FB">
        <w:tc>
          <w:tcPr>
            <w:tcW w:w="510" w:type="dxa"/>
          </w:tcPr>
          <w:p w:rsidR="00057892" w:rsidRPr="006102A4" w:rsidRDefault="0005789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57892" w:rsidRPr="006102A4" w:rsidRDefault="00057892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057892" w:rsidRPr="006102A4" w:rsidRDefault="00057892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57892" w:rsidRPr="006102A4" w:rsidRDefault="00057892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55,32</w:t>
            </w:r>
          </w:p>
        </w:tc>
        <w:tc>
          <w:tcPr>
            <w:tcW w:w="4186" w:type="dxa"/>
          </w:tcPr>
          <w:p w:rsidR="00057892" w:rsidRPr="00EE0497" w:rsidRDefault="00057892" w:rsidP="003B46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Замена напольного покрытия из плиток керамических </w:t>
            </w:r>
          </w:p>
        </w:tc>
      </w:tr>
      <w:tr w:rsidR="00C06FF4" w:rsidRPr="006102A4" w:rsidTr="001565FB">
        <w:tc>
          <w:tcPr>
            <w:tcW w:w="510" w:type="dxa"/>
          </w:tcPr>
          <w:p w:rsidR="00C06FF4" w:rsidRPr="006102A4" w:rsidRDefault="00BA5932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C06FF4" w:rsidRPr="006102A4" w:rsidRDefault="00C06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2A4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304" w:type="dxa"/>
          </w:tcPr>
          <w:p w:rsidR="00C06FF4" w:rsidRPr="006102A4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C06FF4" w:rsidRPr="006102A4" w:rsidRDefault="00C06FF4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C06FF4" w:rsidRPr="006102A4" w:rsidRDefault="00EE0497" w:rsidP="0072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10,548</w:t>
            </w:r>
          </w:p>
        </w:tc>
        <w:tc>
          <w:tcPr>
            <w:tcW w:w="4186" w:type="dxa"/>
          </w:tcPr>
          <w:p w:rsidR="00C06FF4" w:rsidRPr="006102A4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Pr="006102A4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6102A4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6102A4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6102A4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6102A4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6102A4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6102A4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6102A4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6102A4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6102A4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произ</w:t>
      </w:r>
      <w:r w:rsidR="00E575F6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вести капитальный ремонт </w:t>
      </w:r>
      <w:r w:rsidR="00797C7A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</w:t>
      </w:r>
      <w:r w:rsidR="00614AC0" w:rsidRPr="006102A4">
        <w:rPr>
          <w:rFonts w:ascii="Times New Roman" w:eastAsia="Times New Roman" w:hAnsi="Times New Roman" w:cs="Times New Roman"/>
          <w:szCs w:val="20"/>
          <w:u w:val="single"/>
          <w:lang w:eastAsia="ru-RU"/>
        </w:rPr>
        <w:t>здания__________________</w:t>
      </w:r>
      <w:r w:rsidRPr="006102A4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Pr="006102A4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6102A4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6102A4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комисси</w:t>
      </w:r>
      <w:r w:rsidR="004607DC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BA6A99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(наименование эксплуатационного   подпись, инициалы, фамилия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6102A4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6102A4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6102A4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Pr="006102A4" w:rsidRDefault="00C47A02">
      <w:pPr>
        <w:rPr>
          <w:rFonts w:ascii="Times New Roman" w:hAnsi="Times New Roman" w:cs="Times New Roman"/>
        </w:rPr>
      </w:pPr>
    </w:p>
    <w:sectPr w:rsidR="00DB7743" w:rsidRPr="00610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36AB2"/>
    <w:rsid w:val="00043AB5"/>
    <w:rsid w:val="000568CD"/>
    <w:rsid w:val="00057892"/>
    <w:rsid w:val="000A1FDB"/>
    <w:rsid w:val="000E08D2"/>
    <w:rsid w:val="0014777A"/>
    <w:rsid w:val="001565FB"/>
    <w:rsid w:val="001D31EC"/>
    <w:rsid w:val="001E009D"/>
    <w:rsid w:val="00203634"/>
    <w:rsid w:val="002A67F9"/>
    <w:rsid w:val="002B7A16"/>
    <w:rsid w:val="002D3680"/>
    <w:rsid w:val="002F5AEA"/>
    <w:rsid w:val="00300281"/>
    <w:rsid w:val="00323490"/>
    <w:rsid w:val="00371A65"/>
    <w:rsid w:val="00384F66"/>
    <w:rsid w:val="00394D07"/>
    <w:rsid w:val="003A21C5"/>
    <w:rsid w:val="003B4616"/>
    <w:rsid w:val="004607DC"/>
    <w:rsid w:val="00467DC7"/>
    <w:rsid w:val="004B4367"/>
    <w:rsid w:val="004F6C84"/>
    <w:rsid w:val="005621FB"/>
    <w:rsid w:val="005D6294"/>
    <w:rsid w:val="005F2ECC"/>
    <w:rsid w:val="006102A4"/>
    <w:rsid w:val="00614AC0"/>
    <w:rsid w:val="006B65AE"/>
    <w:rsid w:val="00707484"/>
    <w:rsid w:val="007235F5"/>
    <w:rsid w:val="007826F3"/>
    <w:rsid w:val="00797C7A"/>
    <w:rsid w:val="007A4B39"/>
    <w:rsid w:val="00810425"/>
    <w:rsid w:val="00832DB0"/>
    <w:rsid w:val="008C348F"/>
    <w:rsid w:val="008D7243"/>
    <w:rsid w:val="00915D9D"/>
    <w:rsid w:val="00931D79"/>
    <w:rsid w:val="0093431D"/>
    <w:rsid w:val="009B4FF2"/>
    <w:rsid w:val="00A37135"/>
    <w:rsid w:val="00A4339C"/>
    <w:rsid w:val="00AD57BC"/>
    <w:rsid w:val="00BA5932"/>
    <w:rsid w:val="00BA6A99"/>
    <w:rsid w:val="00C06FF4"/>
    <w:rsid w:val="00C47A02"/>
    <w:rsid w:val="00C8270D"/>
    <w:rsid w:val="00CA3E9C"/>
    <w:rsid w:val="00CF6D02"/>
    <w:rsid w:val="00D12E93"/>
    <w:rsid w:val="00D60199"/>
    <w:rsid w:val="00D835CF"/>
    <w:rsid w:val="00E5624F"/>
    <w:rsid w:val="00E574F6"/>
    <w:rsid w:val="00E575F6"/>
    <w:rsid w:val="00EA3139"/>
    <w:rsid w:val="00EE0497"/>
    <w:rsid w:val="00F00367"/>
    <w:rsid w:val="00F1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Ивашкевич Надежда Алексеевна</cp:lastModifiedBy>
  <cp:revision>2</cp:revision>
  <cp:lastPrinted>2020-07-14T12:46:00Z</cp:lastPrinted>
  <dcterms:created xsi:type="dcterms:W3CDTF">2020-07-15T04:21:00Z</dcterms:created>
  <dcterms:modified xsi:type="dcterms:W3CDTF">2020-07-15T04:21:00Z</dcterms:modified>
</cp:coreProperties>
</file>